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f2cc69551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73e165323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8a430465d4f4d" /><Relationship Type="http://schemas.openxmlformats.org/officeDocument/2006/relationships/numbering" Target="/word/numbering.xml" Id="R40b58d47375d411d" /><Relationship Type="http://schemas.openxmlformats.org/officeDocument/2006/relationships/settings" Target="/word/settings.xml" Id="R9736deeb15db4344" /><Relationship Type="http://schemas.openxmlformats.org/officeDocument/2006/relationships/image" Target="/word/media/7283d92e-4855-44bb-b7c5-a682a130e8b0.png" Id="Rfb573e1653234c74" /></Relationships>
</file>