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907df7743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b41d5f008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Baksahaza,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138f279424d37" /><Relationship Type="http://schemas.openxmlformats.org/officeDocument/2006/relationships/numbering" Target="/word/numbering.xml" Id="R2835a316697a49cb" /><Relationship Type="http://schemas.openxmlformats.org/officeDocument/2006/relationships/settings" Target="/word/settings.xml" Id="R5879b4b02b2b4f84" /><Relationship Type="http://schemas.openxmlformats.org/officeDocument/2006/relationships/image" Target="/word/media/a9777548-5696-41c8-90ea-b7d4e2a14d31.png" Id="R0c5b41d5f0084898" /></Relationships>
</file>