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1013d760ce41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d0aa5f4c0e4e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Ballai Volgy,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490d5d5c4c4ab7" /><Relationship Type="http://schemas.openxmlformats.org/officeDocument/2006/relationships/numbering" Target="/word/numbering.xml" Id="Rebb12c078f524aee" /><Relationship Type="http://schemas.openxmlformats.org/officeDocument/2006/relationships/settings" Target="/word/settings.xml" Id="R73427cb8070344fe" /><Relationship Type="http://schemas.openxmlformats.org/officeDocument/2006/relationships/image" Target="/word/media/edcf99dc-7f63-455e-bd2d-af6f34e0ed0d.png" Id="R29d0aa5f4c0e4ede" /></Relationships>
</file>