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c49ce7a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f61cb4afb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6b551769f4708" /><Relationship Type="http://schemas.openxmlformats.org/officeDocument/2006/relationships/numbering" Target="/word/numbering.xml" Id="R7d00ec4ad50a4e65" /><Relationship Type="http://schemas.openxmlformats.org/officeDocument/2006/relationships/settings" Target="/word/settings.xml" Id="Rdd15f8004e8c4b27" /><Relationship Type="http://schemas.openxmlformats.org/officeDocument/2006/relationships/image" Target="/word/media/df4d7003-e651-4b65-9c2e-c3af932b8a12.png" Id="Red4f61cb4afb4700" /></Relationships>
</file>