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f5351fd05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16a0d532c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Banreve,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60b2bcb1e4225" /><Relationship Type="http://schemas.openxmlformats.org/officeDocument/2006/relationships/numbering" Target="/word/numbering.xml" Id="R2e8a192e64c94de2" /><Relationship Type="http://schemas.openxmlformats.org/officeDocument/2006/relationships/settings" Target="/word/settings.xml" Id="Re8f2d5a478e944c8" /><Relationship Type="http://schemas.openxmlformats.org/officeDocument/2006/relationships/image" Target="/word/media/8953e31f-9dd5-4902-afea-1b5ca646400e.png" Id="R22516a0d532c43d1" /></Relationships>
</file>