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f2cf86b0a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856ed0a8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Banyaitanya,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35d3d67794763" /><Relationship Type="http://schemas.openxmlformats.org/officeDocument/2006/relationships/numbering" Target="/word/numbering.xml" Id="R9f6a705f18c24c5e" /><Relationship Type="http://schemas.openxmlformats.org/officeDocument/2006/relationships/settings" Target="/word/settings.xml" Id="R295b3a408edb4ed4" /><Relationship Type="http://schemas.openxmlformats.org/officeDocument/2006/relationships/image" Target="/word/media/e298ce8d-df44-432a-b477-d7ae8dd23aa4.png" Id="Ra806856ed0a84fbc" /></Relationships>
</file>