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999161703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b92ec0ccf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Bataszek,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49c19e3b54551" /><Relationship Type="http://schemas.openxmlformats.org/officeDocument/2006/relationships/numbering" Target="/word/numbering.xml" Id="Ree5079dc0ce14eca" /><Relationship Type="http://schemas.openxmlformats.org/officeDocument/2006/relationships/settings" Target="/word/settings.xml" Id="Rba6148f33c5a4000" /><Relationship Type="http://schemas.openxmlformats.org/officeDocument/2006/relationships/image" Target="/word/media/95b1f9ec-8b82-434e-888f-621e9df3ef96.png" Id="Rdc8b92ec0ccf43e9" /></Relationships>
</file>