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409e8a50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1ba000d1d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2d71e0f5e4738" /><Relationship Type="http://schemas.openxmlformats.org/officeDocument/2006/relationships/numbering" Target="/word/numbering.xml" Id="R74235edfbfdc4823" /><Relationship Type="http://schemas.openxmlformats.org/officeDocument/2006/relationships/settings" Target="/word/settings.xml" Id="Ra765ab424be14ad2" /><Relationship Type="http://schemas.openxmlformats.org/officeDocument/2006/relationships/image" Target="/word/media/86bbbb43-a6c5-4078-998b-31e93a4e4dd7.png" Id="R0b61ba000d1d485d" /></Relationships>
</file>