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383f6c13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7b83cfa53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ad24fb09940d8" /><Relationship Type="http://schemas.openxmlformats.org/officeDocument/2006/relationships/numbering" Target="/word/numbering.xml" Id="Rfd03ef1cb2634076" /><Relationship Type="http://schemas.openxmlformats.org/officeDocument/2006/relationships/settings" Target="/word/settings.xml" Id="R36470aac05194a66" /><Relationship Type="http://schemas.openxmlformats.org/officeDocument/2006/relationships/image" Target="/word/media/44f380c6-b7e9-460f-b940-cb7d8cc9a8b8.png" Id="Rfe57b83cfa53438d" /></Relationships>
</file>