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810d4de7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2b63636ca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e6c7ee1a4301" /><Relationship Type="http://schemas.openxmlformats.org/officeDocument/2006/relationships/numbering" Target="/word/numbering.xml" Id="R0ad98784a6b44692" /><Relationship Type="http://schemas.openxmlformats.org/officeDocument/2006/relationships/settings" Target="/word/settings.xml" Id="Ra8b0b07cdd7d4a8c" /><Relationship Type="http://schemas.openxmlformats.org/officeDocument/2006/relationships/image" Target="/word/media/4b1ffb2a-e9e3-45b6-bed3-c3ab97c279ba.png" Id="R60b2b63636ca401e" /></Relationships>
</file>