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422fd07e5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6d5af4aeb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Belezna,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01c3533b04235" /><Relationship Type="http://schemas.openxmlformats.org/officeDocument/2006/relationships/numbering" Target="/word/numbering.xml" Id="Rc1d8f956463a4790" /><Relationship Type="http://schemas.openxmlformats.org/officeDocument/2006/relationships/settings" Target="/word/settings.xml" Id="Rb9d4c1fe4ea3444e" /><Relationship Type="http://schemas.openxmlformats.org/officeDocument/2006/relationships/image" Target="/word/media/768638df-1f11-4e45-9739-14e63e940a47.png" Id="Rd566d5af4aeb4f6f" /></Relationships>
</file>