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6f37aa986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8714b2d26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Bodrogkisfalud,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2d9d51dbc4c52" /><Relationship Type="http://schemas.openxmlformats.org/officeDocument/2006/relationships/numbering" Target="/word/numbering.xml" Id="R5634ac52e8374115" /><Relationship Type="http://schemas.openxmlformats.org/officeDocument/2006/relationships/settings" Target="/word/settings.xml" Id="Rc27b253aa7654dc5" /><Relationship Type="http://schemas.openxmlformats.org/officeDocument/2006/relationships/image" Target="/word/media/6fd7c09d-0f53-45f6-a7cb-473805716086.png" Id="R7bb8714b2d264732" /></Relationships>
</file>