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f2e8d47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11fd575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Bojtortanya,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e44bc008407e" /><Relationship Type="http://schemas.openxmlformats.org/officeDocument/2006/relationships/numbering" Target="/word/numbering.xml" Id="R82500a5754854735" /><Relationship Type="http://schemas.openxmlformats.org/officeDocument/2006/relationships/settings" Target="/word/settings.xml" Id="Rfdc6885448674ecc" /><Relationship Type="http://schemas.openxmlformats.org/officeDocument/2006/relationships/image" Target="/word/media/e17d062f-ea57-44ea-8a64-08edc97f2131.png" Id="Rd9e511fd575742f5" /></Relationships>
</file>