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bb1952518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b2a0c8292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Boldogkoujfalu,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2b8c3c0424f06" /><Relationship Type="http://schemas.openxmlformats.org/officeDocument/2006/relationships/numbering" Target="/word/numbering.xml" Id="R54f540a702a9460e" /><Relationship Type="http://schemas.openxmlformats.org/officeDocument/2006/relationships/settings" Target="/word/settings.xml" Id="R465b95cafcd849cc" /><Relationship Type="http://schemas.openxmlformats.org/officeDocument/2006/relationships/image" Target="/word/media/e82d6abe-198c-499a-be9a-6b1eb193d374.png" Id="R281b2a0c82924fb0" /></Relationships>
</file>