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2f8d0d2ea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19c25a75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Bolhatanya,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dc64aae034961" /><Relationship Type="http://schemas.openxmlformats.org/officeDocument/2006/relationships/numbering" Target="/word/numbering.xml" Id="Rae5087ec1f5c4682" /><Relationship Type="http://schemas.openxmlformats.org/officeDocument/2006/relationships/settings" Target="/word/settings.xml" Id="R0982c5af6d7b4b20" /><Relationship Type="http://schemas.openxmlformats.org/officeDocument/2006/relationships/image" Target="/word/media/f3cb4e1b-9fad-49bc-aa57-ea0972c63ecf.png" Id="R508719c25a754643" /></Relationships>
</file>