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ebc556248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60fa5c69d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8292872df4a05" /><Relationship Type="http://schemas.openxmlformats.org/officeDocument/2006/relationships/numbering" Target="/word/numbering.xml" Id="Ra87520830f37418f" /><Relationship Type="http://schemas.openxmlformats.org/officeDocument/2006/relationships/settings" Target="/word/settings.xml" Id="R30a4e8a7045944d2" /><Relationship Type="http://schemas.openxmlformats.org/officeDocument/2006/relationships/image" Target="/word/media/62c26fc4-0924-4835-a92e-6ca08eb8aa0f.png" Id="Rc3960fa5c69d442f" /></Relationships>
</file>