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e25a53199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2fa17fe15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 V.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9e7aa3024771" /><Relationship Type="http://schemas.openxmlformats.org/officeDocument/2006/relationships/numbering" Target="/word/numbering.xml" Id="R458b3a6f508d4084" /><Relationship Type="http://schemas.openxmlformats.org/officeDocument/2006/relationships/settings" Target="/word/settings.xml" Id="R9f27dbd945b54796" /><Relationship Type="http://schemas.openxmlformats.org/officeDocument/2006/relationships/image" Target="/word/media/7a1fbb78-66df-445c-b769-949e746d1462.png" Id="R0a32fa17fe154fb8" /></Relationships>
</file>