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d3bc2bdbb945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40e2707a6340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Budateteny,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eee07833f6445f" /><Relationship Type="http://schemas.openxmlformats.org/officeDocument/2006/relationships/numbering" Target="/word/numbering.xml" Id="R4a68d64c4c5844a6" /><Relationship Type="http://schemas.openxmlformats.org/officeDocument/2006/relationships/settings" Target="/word/settings.xml" Id="R266f7535a59e4f1e" /><Relationship Type="http://schemas.openxmlformats.org/officeDocument/2006/relationships/image" Target="/word/media/2be3ee67-1e3a-4064-adea-9d2c29e5a8e1.png" Id="R9540e2707a634029" /></Relationships>
</file>