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b125d902a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fdf45e086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Cekustanya,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cdf989af44d41" /><Relationship Type="http://schemas.openxmlformats.org/officeDocument/2006/relationships/numbering" Target="/word/numbering.xml" Id="R7018a86ec6f54fa5" /><Relationship Type="http://schemas.openxmlformats.org/officeDocument/2006/relationships/settings" Target="/word/settings.xml" Id="R59413adb66d443ef" /><Relationship Type="http://schemas.openxmlformats.org/officeDocument/2006/relationships/image" Target="/word/media/7df93007-8f4b-4f44-8aea-dad13349f58f.png" Id="R3b8fdf45e0864618" /></Relationships>
</file>