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5eba2fbd1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6ab54ad91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fb6c0c6e8459f" /><Relationship Type="http://schemas.openxmlformats.org/officeDocument/2006/relationships/numbering" Target="/word/numbering.xml" Id="Rafdb2b02415d40fd" /><Relationship Type="http://schemas.openxmlformats.org/officeDocument/2006/relationships/settings" Target="/word/settings.xml" Id="R54e34cc0276f40bb" /><Relationship Type="http://schemas.openxmlformats.org/officeDocument/2006/relationships/image" Target="/word/media/4ded4d0e-01b8-42ce-8cce-ca3fccfcdd34.png" Id="R7d26ab54ad914e16" /></Relationships>
</file>