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4e8d03202b4b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e11ebc10d341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Csalatanya,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f8d928796c460b" /><Relationship Type="http://schemas.openxmlformats.org/officeDocument/2006/relationships/numbering" Target="/word/numbering.xml" Id="R2faa904425db41e3" /><Relationship Type="http://schemas.openxmlformats.org/officeDocument/2006/relationships/settings" Target="/word/settings.xml" Id="R6b85f50c104247e8" /><Relationship Type="http://schemas.openxmlformats.org/officeDocument/2006/relationships/image" Target="/word/media/734342ff-6337-49ba-a98f-d772363c070d.png" Id="Re7e11ebc10d341e9" /></Relationships>
</file>