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fd593a99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1a413bb1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Csatalja,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8cd3647a1430a" /><Relationship Type="http://schemas.openxmlformats.org/officeDocument/2006/relationships/numbering" Target="/word/numbering.xml" Id="R2a95302844f844d1" /><Relationship Type="http://schemas.openxmlformats.org/officeDocument/2006/relationships/settings" Target="/word/settings.xml" Id="R6b2ae193c2b54a07" /><Relationship Type="http://schemas.openxmlformats.org/officeDocument/2006/relationships/image" Target="/word/media/f6cc6215-1c03-4624-b759-04e608891753.png" Id="R84e71a413bb14220" /></Relationships>
</file>