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fad1d41f5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7ef0b6cdf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Csataszoeg,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33008577a4dc7" /><Relationship Type="http://schemas.openxmlformats.org/officeDocument/2006/relationships/numbering" Target="/word/numbering.xml" Id="R7086a52916b043b5" /><Relationship Type="http://schemas.openxmlformats.org/officeDocument/2006/relationships/settings" Target="/word/settings.xml" Id="R9c8d73565e9841d7" /><Relationship Type="http://schemas.openxmlformats.org/officeDocument/2006/relationships/image" Target="/word/media/362774c8-c16f-41f1-b96a-d4d749284109.png" Id="R9147ef0b6cdf4701" /></Relationships>
</file>