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5861793d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dd8d35bb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Csengeriszel,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e9284889c49b5" /><Relationship Type="http://schemas.openxmlformats.org/officeDocument/2006/relationships/numbering" Target="/word/numbering.xml" Id="R9a9a1116a9a54817" /><Relationship Type="http://schemas.openxmlformats.org/officeDocument/2006/relationships/settings" Target="/word/settings.xml" Id="Rbe55d836bf144b5e" /><Relationship Type="http://schemas.openxmlformats.org/officeDocument/2006/relationships/image" Target="/word/media/3ef5a5c3-d410-415c-986d-b52ddb4c462c.png" Id="R73bdd8d35bbc48d0" /></Relationships>
</file>