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0aa85d522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11da481eb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Cserepresz,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0b99db62249ed" /><Relationship Type="http://schemas.openxmlformats.org/officeDocument/2006/relationships/numbering" Target="/word/numbering.xml" Id="Rbb1754cd5312481e" /><Relationship Type="http://schemas.openxmlformats.org/officeDocument/2006/relationships/settings" Target="/word/settings.xml" Id="Rfe1d6f25b4374309" /><Relationship Type="http://schemas.openxmlformats.org/officeDocument/2006/relationships/image" Target="/word/media/9c44d6a6-715c-42f6-ab8a-4e86c44bd0c3.png" Id="Rab111da481eb472a" /></Relationships>
</file>