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f8f6d6807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9d52ebd8c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Cserkoztanya,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8f06dbf674c75" /><Relationship Type="http://schemas.openxmlformats.org/officeDocument/2006/relationships/numbering" Target="/word/numbering.xml" Id="R32bc97d4a2a8492f" /><Relationship Type="http://schemas.openxmlformats.org/officeDocument/2006/relationships/settings" Target="/word/settings.xml" Id="Rf95a53935c824f51" /><Relationship Type="http://schemas.openxmlformats.org/officeDocument/2006/relationships/image" Target="/word/media/397a4dcc-b360-4694-aff1-d3ee99706b82.png" Id="R8a29d52ebd8c492e" /></Relationships>
</file>