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8837eb775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b3e8b33e7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Csokonyavisonta,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91e8c6fd142ad" /><Relationship Type="http://schemas.openxmlformats.org/officeDocument/2006/relationships/numbering" Target="/word/numbering.xml" Id="R959deb5c1d0443aa" /><Relationship Type="http://schemas.openxmlformats.org/officeDocument/2006/relationships/settings" Target="/word/settings.xml" Id="R0003754697b241e7" /><Relationship Type="http://schemas.openxmlformats.org/officeDocument/2006/relationships/image" Target="/word/media/73987aaa-b20e-4b61-93ac-2a66aaeb636d.png" Id="R3ceb3e8b33e74828" /></Relationships>
</file>