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0f5245fc2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a57ea2592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Csontosdulo,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7cb080d1488f" /><Relationship Type="http://schemas.openxmlformats.org/officeDocument/2006/relationships/numbering" Target="/word/numbering.xml" Id="Rb19608b335f347d9" /><Relationship Type="http://schemas.openxmlformats.org/officeDocument/2006/relationships/settings" Target="/word/settings.xml" Id="Rda130bf745f74b0e" /><Relationship Type="http://schemas.openxmlformats.org/officeDocument/2006/relationships/image" Target="/word/media/83884ed8-735d-4b35-ad5d-75266e55a58a.png" Id="R17ca57ea25924fa0" /></Relationships>
</file>