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4127be6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7f1691e83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Csurdatanya,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c4f8472444a7b" /><Relationship Type="http://schemas.openxmlformats.org/officeDocument/2006/relationships/numbering" Target="/word/numbering.xml" Id="Rb2da1ef53c684600" /><Relationship Type="http://schemas.openxmlformats.org/officeDocument/2006/relationships/settings" Target="/word/settings.xml" Id="R741307852a964441" /><Relationship Type="http://schemas.openxmlformats.org/officeDocument/2006/relationships/image" Target="/word/media/501d5a59-b254-4377-8a8b-4b81d6166e24.png" Id="Rbd37f1691e834063" /></Relationships>
</file>