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c77b29740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271507be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Csuzdidulo,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7778107d8457e" /><Relationship Type="http://schemas.openxmlformats.org/officeDocument/2006/relationships/numbering" Target="/word/numbering.xml" Id="Rd27912aeb3e04008" /><Relationship Type="http://schemas.openxmlformats.org/officeDocument/2006/relationships/settings" Target="/word/settings.xml" Id="R8c118d9bbac84426" /><Relationship Type="http://schemas.openxmlformats.org/officeDocument/2006/relationships/image" Target="/word/media/da5f7ef6-4359-45a3-971c-d24209ade86f.png" Id="Rcaa2271507be4dbf" /></Relationships>
</file>