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d9c6ad5a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ccd355f5f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Danitzpuszta,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a7178f5d04e74" /><Relationship Type="http://schemas.openxmlformats.org/officeDocument/2006/relationships/numbering" Target="/word/numbering.xml" Id="R21689cb6b85e44b8" /><Relationship Type="http://schemas.openxmlformats.org/officeDocument/2006/relationships/settings" Target="/word/settings.xml" Id="Re79f9ba1bbc34a1c" /><Relationship Type="http://schemas.openxmlformats.org/officeDocument/2006/relationships/image" Target="/word/media/cb0cd620-da98-43af-8ef1-50411353516b.png" Id="R6b3ccd355f5f4cf4" /></Relationships>
</file>