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24ae45b2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7060ed85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72eed9aa481b" /><Relationship Type="http://schemas.openxmlformats.org/officeDocument/2006/relationships/numbering" Target="/word/numbering.xml" Id="R0169fafa0e0e40ca" /><Relationship Type="http://schemas.openxmlformats.org/officeDocument/2006/relationships/settings" Target="/word/settings.xml" Id="R2e1def93c3864e3d" /><Relationship Type="http://schemas.openxmlformats.org/officeDocument/2006/relationships/image" Target="/word/media/fe01676f-e7d7-460b-a009-db716b53a2df.png" Id="Rb8dc7060ed854d2c" /></Relationships>
</file>