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317638a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3dc289b5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c8ede309343a1" /><Relationship Type="http://schemas.openxmlformats.org/officeDocument/2006/relationships/numbering" Target="/word/numbering.xml" Id="Rb58d9a5c946e471b" /><Relationship Type="http://schemas.openxmlformats.org/officeDocument/2006/relationships/settings" Target="/word/settings.xml" Id="Racbd9ae459d848a5" /><Relationship Type="http://schemas.openxmlformats.org/officeDocument/2006/relationships/image" Target="/word/media/31a5dc8a-aefb-4bef-9c1f-b62cb0b3e270.png" Id="R5b2e3dc289b5459f" /></Relationships>
</file>