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d56e5c7af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7434cd28d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6bdb0eb484d12" /><Relationship Type="http://schemas.openxmlformats.org/officeDocument/2006/relationships/numbering" Target="/word/numbering.xml" Id="R3756301ae68d418f" /><Relationship Type="http://schemas.openxmlformats.org/officeDocument/2006/relationships/settings" Target="/word/settings.xml" Id="Rb7d9af799db6493c" /><Relationship Type="http://schemas.openxmlformats.org/officeDocument/2006/relationships/image" Target="/word/media/3715cdb7-7d75-4cbd-83f9-b03ec44866f2.png" Id="R35f7434cd28d4e3d" /></Relationships>
</file>