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e1b261a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a4b5ff4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Dinnyefold,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4861444a44a0" /><Relationship Type="http://schemas.openxmlformats.org/officeDocument/2006/relationships/numbering" Target="/word/numbering.xml" Id="R051e723a90ed4680" /><Relationship Type="http://schemas.openxmlformats.org/officeDocument/2006/relationships/settings" Target="/word/settings.xml" Id="Rbe4bfa915d124ae1" /><Relationship Type="http://schemas.openxmlformats.org/officeDocument/2006/relationships/image" Target="/word/media/73301f70-c10b-4c25-9e32-274b686d640c.png" Id="Red2da4b5ff4e4744" /></Relationships>
</file>