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95e02aa8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fb7c2959d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7d01206e14cd0" /><Relationship Type="http://schemas.openxmlformats.org/officeDocument/2006/relationships/numbering" Target="/word/numbering.xml" Id="Ra7ff970ce01f4118" /><Relationship Type="http://schemas.openxmlformats.org/officeDocument/2006/relationships/settings" Target="/word/settings.xml" Id="Rae2a98445a324c71" /><Relationship Type="http://schemas.openxmlformats.org/officeDocument/2006/relationships/image" Target="/word/media/930fa37f-9ef4-4d91-8bc3-6ce3a5cc23ff.png" Id="Rd02fb7c2959d40ec" /></Relationships>
</file>