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a3702d4e9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825f52256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Dunanagyvarsany,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29709712a4ff9" /><Relationship Type="http://schemas.openxmlformats.org/officeDocument/2006/relationships/numbering" Target="/word/numbering.xml" Id="R44273eea855d48d8" /><Relationship Type="http://schemas.openxmlformats.org/officeDocument/2006/relationships/settings" Target="/word/settings.xml" Id="R152dbb33b8884328" /><Relationship Type="http://schemas.openxmlformats.org/officeDocument/2006/relationships/image" Target="/word/media/b0da6bea-e068-4571-9555-0e4cf13615c1.png" Id="R23c825f522564a92" /></Relationships>
</file>