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d1170c599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e7d66281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Dunaszentbenedeki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7ba5c74b4137" /><Relationship Type="http://schemas.openxmlformats.org/officeDocument/2006/relationships/numbering" Target="/word/numbering.xml" Id="R0102d27d247c475a" /><Relationship Type="http://schemas.openxmlformats.org/officeDocument/2006/relationships/settings" Target="/word/settings.xml" Id="R824305a6546b4fc5" /><Relationship Type="http://schemas.openxmlformats.org/officeDocument/2006/relationships/image" Target="/word/media/2be4745a-9e10-45a1-9ca1-697392a3a85c.png" Id="R1ece7d66281c49f6" /></Relationships>
</file>