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b5e6c9e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fceee7bfa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Dunavecse,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8d917c8064a01" /><Relationship Type="http://schemas.openxmlformats.org/officeDocument/2006/relationships/numbering" Target="/word/numbering.xml" Id="Rd6a7057509714ca2" /><Relationship Type="http://schemas.openxmlformats.org/officeDocument/2006/relationships/settings" Target="/word/settings.xml" Id="R2545b79302134c3e" /><Relationship Type="http://schemas.openxmlformats.org/officeDocument/2006/relationships/image" Target="/word/media/9ee0eae4-70f3-4b91-8fa9-93fe2a6266de.png" Id="Ra9efceee7bfa43d9" /></Relationships>
</file>