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cbc285dec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28a82ffea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Egerszegitanya,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3065256d143ac" /><Relationship Type="http://schemas.openxmlformats.org/officeDocument/2006/relationships/numbering" Target="/word/numbering.xml" Id="R758fa0d998b94820" /><Relationship Type="http://schemas.openxmlformats.org/officeDocument/2006/relationships/settings" Target="/word/settings.xml" Id="R385765a44c144156" /><Relationship Type="http://schemas.openxmlformats.org/officeDocument/2006/relationships/image" Target="/word/media/4cd105f3-9298-4c53-b819-a965be544e89.png" Id="R28528a82ffea4324" /></Relationships>
</file>