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1e84ba46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39efb4ee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Endroc,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21825a3cf44bb" /><Relationship Type="http://schemas.openxmlformats.org/officeDocument/2006/relationships/numbering" Target="/word/numbering.xml" Id="R49bd50a0f9d74420" /><Relationship Type="http://schemas.openxmlformats.org/officeDocument/2006/relationships/settings" Target="/word/settings.xml" Id="Rcc3870d3f9344ba1" /><Relationship Type="http://schemas.openxmlformats.org/officeDocument/2006/relationships/image" Target="/word/media/778b050c-082f-4ec6-9ae5-99627f0cc840.png" Id="R33f39efb4eea4191" /></Relationships>
</file>