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273fc302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cc7cb1a4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Esztergom,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627ada0834309" /><Relationship Type="http://schemas.openxmlformats.org/officeDocument/2006/relationships/numbering" Target="/word/numbering.xml" Id="R9e7bc216c3bc449f" /><Relationship Type="http://schemas.openxmlformats.org/officeDocument/2006/relationships/settings" Target="/word/settings.xml" Id="Rf113d0dac7b44bbb" /><Relationship Type="http://schemas.openxmlformats.org/officeDocument/2006/relationships/image" Target="/word/media/bb750d2d-1ec1-4d86-abc0-dc3012973c02.png" Id="R0a7ecc7cb1a4464c" /></Relationships>
</file>