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ce0947e02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905705cdc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52cca18474952" /><Relationship Type="http://schemas.openxmlformats.org/officeDocument/2006/relationships/numbering" Target="/word/numbering.xml" Id="Rcd1642b87dba4602" /><Relationship Type="http://schemas.openxmlformats.org/officeDocument/2006/relationships/settings" Target="/word/settings.xml" Id="Rebe15bbe35e14033" /><Relationship Type="http://schemas.openxmlformats.org/officeDocument/2006/relationships/image" Target="/word/media/933d418b-5349-4eb7-947d-0ec9d1d52a51.png" Id="R294905705cdc42ff" /></Relationships>
</file>