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240e4a8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215ef1cd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Feherlopuszta,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90d8bfed488e" /><Relationship Type="http://schemas.openxmlformats.org/officeDocument/2006/relationships/numbering" Target="/word/numbering.xml" Id="Rdc929fb3795a4c6d" /><Relationship Type="http://schemas.openxmlformats.org/officeDocument/2006/relationships/settings" Target="/word/settings.xml" Id="Re9ce1b6125bc4f45" /><Relationship Type="http://schemas.openxmlformats.org/officeDocument/2006/relationships/image" Target="/word/media/25ba69b5-4f4f-4379-a524-e186b7b7d357.png" Id="Rfbf215ef1cdf4126" /></Relationships>
</file>