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063f18f32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0748f47a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Feketetag,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842810c341e7" /><Relationship Type="http://schemas.openxmlformats.org/officeDocument/2006/relationships/numbering" Target="/word/numbering.xml" Id="R619fede67ed14cf2" /><Relationship Type="http://schemas.openxmlformats.org/officeDocument/2006/relationships/settings" Target="/word/settings.xml" Id="R7187f5c5f8994a2b" /><Relationship Type="http://schemas.openxmlformats.org/officeDocument/2006/relationships/image" Target="/word/media/c77975cd-ae63-4444-97d6-160889f60249.png" Id="R52540748f47a46fa" /></Relationships>
</file>