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2905ba9dc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ffe3d3e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Felsopelpuszta,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3feb40c1443a8" /><Relationship Type="http://schemas.openxmlformats.org/officeDocument/2006/relationships/numbering" Target="/word/numbering.xml" Id="R5d8ebc800a3a414c" /><Relationship Type="http://schemas.openxmlformats.org/officeDocument/2006/relationships/settings" Target="/word/settings.xml" Id="R671af96e9211405d" /><Relationship Type="http://schemas.openxmlformats.org/officeDocument/2006/relationships/image" Target="/word/media/8953b6c5-9db5-46bf-b1db-8e369e5ca5b6.png" Id="R4d52ffe3d3ed467b" /></Relationships>
</file>