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09388216b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2b9fc6a1f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846ce64154f8c" /><Relationship Type="http://schemas.openxmlformats.org/officeDocument/2006/relationships/numbering" Target="/word/numbering.xml" Id="Rb1ceb28e6e754698" /><Relationship Type="http://schemas.openxmlformats.org/officeDocument/2006/relationships/settings" Target="/word/settings.xml" Id="R02f71cdc0c3e4054" /><Relationship Type="http://schemas.openxmlformats.org/officeDocument/2006/relationships/image" Target="/word/media/135e7b65-745c-4872-929e-4b8be52d491e.png" Id="Rabc2b9fc6a1f47ff" /></Relationships>
</file>