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7b48a44c5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2e18df326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Felsoszor,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2b3ddfb7d4af1" /><Relationship Type="http://schemas.openxmlformats.org/officeDocument/2006/relationships/numbering" Target="/word/numbering.xml" Id="R8b768d49bf2c4d9b" /><Relationship Type="http://schemas.openxmlformats.org/officeDocument/2006/relationships/settings" Target="/word/settings.xml" Id="R4dd3c581c94b4f78" /><Relationship Type="http://schemas.openxmlformats.org/officeDocument/2006/relationships/image" Target="/word/media/d31ab0ca-695c-4166-af12-16ce3a3dca8d.png" Id="Re072e18df3264263" /></Relationships>
</file>