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8c2c0e3f0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fc389088f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Felsotengelic,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d70818cca4f39" /><Relationship Type="http://schemas.openxmlformats.org/officeDocument/2006/relationships/numbering" Target="/word/numbering.xml" Id="R4f95464c10f14944" /><Relationship Type="http://schemas.openxmlformats.org/officeDocument/2006/relationships/settings" Target="/word/settings.xml" Id="R93596c0aa2dc4f42" /><Relationship Type="http://schemas.openxmlformats.org/officeDocument/2006/relationships/image" Target="/word/media/ce3ebe17-b7fe-4ea6-95f7-8a4cc6648ce0.png" Id="R2b1fc389088f4c76" /></Relationships>
</file>