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d7e38d93e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682338b89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Felsotetelalja,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66bf95f8046e5" /><Relationship Type="http://schemas.openxmlformats.org/officeDocument/2006/relationships/numbering" Target="/word/numbering.xml" Id="Rf02ef41beeda49b3" /><Relationship Type="http://schemas.openxmlformats.org/officeDocument/2006/relationships/settings" Target="/word/settings.xml" Id="R2909f3d44f784eb9" /><Relationship Type="http://schemas.openxmlformats.org/officeDocument/2006/relationships/image" Target="/word/media/51e0a05d-a43a-40bc-9078-1d5e5e376bab.png" Id="Rb14682338b894aec" /></Relationships>
</file>